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862" w:rsidRDefault="005E7862" w:rsidP="005E786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2                                                              </w:t>
      </w:r>
      <w:r w:rsidRPr="0063217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2 класс</w:t>
      </w:r>
    </w:p>
    <w:p w:rsidR="005E7862" w:rsidRPr="00632172" w:rsidRDefault="005E7862" w:rsidP="005E786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950"/>
        <w:gridCol w:w="5879"/>
        <w:gridCol w:w="1695"/>
        <w:gridCol w:w="1680"/>
        <w:gridCol w:w="1542"/>
      </w:tblGrid>
      <w:tr w:rsidR="00E52464" w:rsidRPr="00632172" w:rsidTr="00E52464">
        <w:tc>
          <w:tcPr>
            <w:tcW w:w="950" w:type="dxa"/>
            <w:vMerge w:val="restart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79" w:type="dxa"/>
            <w:vMerge w:val="restart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1695" w:type="dxa"/>
            <w:vMerge w:val="restart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222" w:type="dxa"/>
            <w:gridSpan w:val="2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52464" w:rsidRPr="00632172" w:rsidTr="00E52464">
        <w:tc>
          <w:tcPr>
            <w:tcW w:w="950" w:type="dxa"/>
            <w:vMerge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  <w:vMerge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Дорожная грамота.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Это должны знать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8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акие</w:t>
            </w:r>
            <w:proofErr w:type="spell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 xml:space="preserve"> разные дорожные знаки.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Улица полна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неожиданностей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 xml:space="preserve"> «Будь внимателен.»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Как правильно определить безопасный путь.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Безопасный путь домой.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Безопасный путь в школу.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Почему  дети попадают в дорожные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аварии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8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proofErr w:type="spell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улиц и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 xml:space="preserve"> «Я иду по улице.»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Дорожная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разметка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8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рактическое</w:t>
            </w:r>
            <w:proofErr w:type="spell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 xml:space="preserve"> занятие.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Дорога для пешехода. Велосипедная дорожка.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Где можно кататься на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велосипеде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80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стафеты</w:t>
            </w:r>
            <w:proofErr w:type="spell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dxa"/>
          </w:tcPr>
          <w:p w:rsidR="00E52464" w:rsidRPr="00632172" w:rsidRDefault="008F580B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Виды транспортных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8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8F580B">
              <w:rPr>
                <w:rFonts w:ascii="Times New Roman" w:hAnsi="Times New Roman" w:cs="Times New Roman"/>
                <w:sz w:val="24"/>
                <w:szCs w:val="24"/>
              </w:rPr>
              <w:t>-имитация «Автобусы.»</w:t>
            </w:r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Грузовой и легковой виды транспорта.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 xml:space="preserve"> Игра «Эстафеты автомобилей</w:t>
            </w:r>
            <w:proofErr w:type="gramStart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лучший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ыставка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 xml:space="preserve"> рисунков.</w:t>
            </w:r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Здравствуй, дорога! (Общие правила)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дорожного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 xml:space="preserve"> «Я иду по улице.»</w:t>
            </w:r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Взаимно вежливые отношения на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дороге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руд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водителя.Просмотр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 xml:space="preserve"> «Уроки тётушки Совы.»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35C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235C1">
              <w:rPr>
                <w:rFonts w:ascii="Times New Roman" w:hAnsi="Times New Roman" w:cs="Times New Roman"/>
                <w:sz w:val="24"/>
                <w:szCs w:val="24"/>
              </w:rPr>
              <w:t>анимательные</w:t>
            </w:r>
            <w:proofErr w:type="spellEnd"/>
            <w:r w:rsidR="00F235C1"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движения.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Где можно и где нельзя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 xml:space="preserve"> «Дорога не место для игры .»</w:t>
            </w:r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Где можно и где нельзя кататься на роликах,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скейтбордах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анятия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- практикум.</w:t>
            </w:r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Где можно и где нельзя кататься на санках,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лыжах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 xml:space="preserve"> на свежем воздухе.</w:t>
            </w:r>
          </w:p>
        </w:tc>
        <w:tc>
          <w:tcPr>
            <w:tcW w:w="1695" w:type="dxa"/>
          </w:tcPr>
          <w:p w:rsidR="00E52464" w:rsidRPr="00632172" w:rsidRDefault="00CC49C7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Переход регулируемых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перекрёстков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49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южетно</w:t>
            </w:r>
            <w:proofErr w:type="spellEnd"/>
            <w:r w:rsidR="00CC49C7">
              <w:rPr>
                <w:rFonts w:ascii="Times New Roman" w:hAnsi="Times New Roman" w:cs="Times New Roman"/>
                <w:sz w:val="24"/>
                <w:szCs w:val="24"/>
              </w:rPr>
              <w:t>-ролевая игра «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Пешеход-водитель.»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Переход нерегулируемых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перекрёстков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 «Запомни сигналы регулировщика.»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Переход дороги с односторонним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движением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3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F235C1">
              <w:rPr>
                <w:rFonts w:ascii="Times New Roman" w:hAnsi="Times New Roman" w:cs="Times New Roman"/>
                <w:sz w:val="24"/>
                <w:szCs w:val="24"/>
              </w:rPr>
              <w:t>гры</w:t>
            </w:r>
            <w:proofErr w:type="spellEnd"/>
            <w:r w:rsidR="00F235C1">
              <w:rPr>
                <w:rFonts w:ascii="Times New Roman" w:hAnsi="Times New Roman" w:cs="Times New Roman"/>
                <w:sz w:val="24"/>
                <w:szCs w:val="24"/>
              </w:rPr>
              <w:t xml:space="preserve"> на внимание.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Переход дороги с двусторонним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движением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3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F235C1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  <w:proofErr w:type="spellEnd"/>
            <w:r w:rsidR="00F235C1">
              <w:rPr>
                <w:rFonts w:ascii="Times New Roman" w:hAnsi="Times New Roman" w:cs="Times New Roman"/>
                <w:sz w:val="24"/>
                <w:szCs w:val="24"/>
              </w:rPr>
              <w:t>-опрос.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посадки и высадки из общественного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транспорта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 xml:space="preserve"> «обойди автобус.»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общественном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транспорте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южетно</w:t>
            </w:r>
            <w:proofErr w:type="spell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 xml:space="preserve"> –ролевая игра «Мы пассажиры.»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Переход дороги после выхода из общественного транспорта.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Просмотр «Уроки тётушки Совы</w:t>
            </w:r>
            <w:proofErr w:type="gramStart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Наш друг - светофор.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светофора.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светофоров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Светофорики</w:t>
            </w:r>
            <w:proofErr w:type="spell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Игра «Водители и пассажиры»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b/>
                <w:sz w:val="24"/>
                <w:szCs w:val="24"/>
              </w:rPr>
              <w:t>Дорожные знаки.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 xml:space="preserve"> «Наши лучшие друзья.»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Группы дорожных знаков.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 xml:space="preserve">Дорожные знаки для </w:t>
            </w:r>
            <w:proofErr w:type="spell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пешеходов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34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>зготовление</w:t>
            </w:r>
            <w:proofErr w:type="spellEnd"/>
            <w:r w:rsidR="00C1342A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знаков.</w:t>
            </w:r>
          </w:p>
        </w:tc>
        <w:tc>
          <w:tcPr>
            <w:tcW w:w="1695" w:type="dxa"/>
          </w:tcPr>
          <w:p w:rsidR="00E52464" w:rsidRPr="00632172" w:rsidRDefault="00C1342A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79" w:type="dxa"/>
          </w:tcPr>
          <w:p w:rsidR="00E52464" w:rsidRPr="00632172" w:rsidRDefault="00C1342A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«Мы знаем правила дорожного движения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2464" w:rsidRPr="00632172" w:rsidTr="00E52464">
        <w:tc>
          <w:tcPr>
            <w:tcW w:w="95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79" w:type="dxa"/>
          </w:tcPr>
          <w:p w:rsidR="00E52464" w:rsidRPr="00632172" w:rsidRDefault="00E52464" w:rsidP="00461BA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Экскурси</w:t>
            </w:r>
            <w:proofErr w:type="gramStart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632172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материала)</w:t>
            </w:r>
          </w:p>
        </w:tc>
        <w:tc>
          <w:tcPr>
            <w:tcW w:w="1695" w:type="dxa"/>
          </w:tcPr>
          <w:p w:rsidR="00E52464" w:rsidRPr="00632172" w:rsidRDefault="00F235C1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80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</w:tcPr>
          <w:p w:rsidR="00E52464" w:rsidRPr="00632172" w:rsidRDefault="00E52464" w:rsidP="00461B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7862" w:rsidRPr="00632172" w:rsidRDefault="005E7862" w:rsidP="005E786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862" w:rsidRPr="00632172" w:rsidRDefault="005E7862" w:rsidP="005E786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862" w:rsidRPr="00632172" w:rsidRDefault="005E7862" w:rsidP="005E7862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C05" w:rsidRDefault="00BB1C05"/>
    <w:sectPr w:rsidR="00BB1C05" w:rsidSect="005E78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2E18"/>
    <w:rsid w:val="003E2E18"/>
    <w:rsid w:val="005E7862"/>
    <w:rsid w:val="008F580B"/>
    <w:rsid w:val="00B17E46"/>
    <w:rsid w:val="00BB1C05"/>
    <w:rsid w:val="00C1342A"/>
    <w:rsid w:val="00CC49C7"/>
    <w:rsid w:val="00E52464"/>
    <w:rsid w:val="00F2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862"/>
    <w:pPr>
      <w:ind w:left="720"/>
      <w:contextualSpacing/>
    </w:pPr>
  </w:style>
  <w:style w:type="table" w:styleId="a4">
    <w:name w:val="Table Grid"/>
    <w:basedOn w:val="a1"/>
    <w:rsid w:val="005E7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&#1056;&#1072;&#1073;&#1086;&#1095;&#1080;&#1081;%20&#1089;&#1090;&#1086;&#1083;\&#1053;&#1086;&#1074;&#1072;&#1103;%20&#1087;&#1072;&#1087;&#1082;&#1072;\&#1055;&#1088;&#1080;&#1083;&#1086;&#1078;&#1077;&#1085;&#1080;&#1077;%202%20%20%20%20%20%20&#8470;217-969-67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2      №217-969-675</Template>
  <TotalTime>43</TotalTime>
  <Pages>3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2012-01-29T19:52:00Z</dcterms:created>
  <dcterms:modified xsi:type="dcterms:W3CDTF">2015-08-23T13:07:00Z</dcterms:modified>
</cp:coreProperties>
</file>